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CC"/>
  <w:body>
    <w:p w14:paraId="16658B3C" w14:textId="5A7CF13C" w:rsidR="00136E19" w:rsidRDefault="00136E19" w:rsidP="008D71B2">
      <w:pPr>
        <w:jc w:val="center"/>
        <w:rPr>
          <w:rFonts w:ascii="Verdana" w:hAnsi="Verdana" w:cs="Arial"/>
          <w:b/>
          <w:bCs/>
          <w:sz w:val="32"/>
          <w:szCs w:val="32"/>
        </w:rPr>
      </w:pPr>
      <w:r w:rsidRPr="00136E19">
        <w:rPr>
          <w:rFonts w:ascii="Verdana" w:hAnsi="Verdana" w:cs="Arial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44B9BD5" wp14:editId="0DB7A4B7">
                <wp:simplePos x="0" y="0"/>
                <wp:positionH relativeFrom="column">
                  <wp:posOffset>1918228</wp:posOffset>
                </wp:positionH>
                <wp:positionV relativeFrom="paragraph">
                  <wp:posOffset>193700</wp:posOffset>
                </wp:positionV>
                <wp:extent cx="2360930" cy="379730"/>
                <wp:effectExtent l="19050" t="19050" r="21590" b="20320"/>
                <wp:wrapSquare wrapText="bothSides"/>
                <wp:docPr id="34611519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79730"/>
                        </a:xfrm>
                        <a:prstGeom prst="rect">
                          <a:avLst/>
                        </a:prstGeom>
                        <a:noFill/>
                        <a:ln w="34925">
                          <a:solidFill>
                            <a:srgbClr val="0070C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CE4A9" w14:textId="4C294D4A" w:rsidR="00136E19" w:rsidRPr="00DC1F90" w:rsidRDefault="00136E19" w:rsidP="00136E19">
                            <w:pPr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α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perscript"/>
                              </w:rPr>
                              <w:t>2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+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β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+γ≥0</w:t>
                            </w:r>
                          </w:p>
                          <w:p w14:paraId="0F8D17DD" w14:textId="77777777" w:rsidR="00136E19" w:rsidRDefault="00136E19" w:rsidP="00136E1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B9BD5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left:0;text-align:left;margin-left:151.05pt;margin-top:15.25pt;width:185.9pt;height:29.9pt;z-index:25167769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" filled="f" strokecolor="#0070c0" strokeweight="2.75pt">
                <v:textbox>
                  <w:txbxContent>
                    <w:p w14:paraId="7F6CE4A9" w14:textId="4C294D4A" w:rsidR="00136E19" w:rsidRPr="00DC1F90" w:rsidRDefault="00136E19" w:rsidP="00136E19">
                      <w:pPr>
                        <w:jc w:val="center"/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α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perscript"/>
                        </w:rPr>
                        <w:t>2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+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β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+γ≥0</w:t>
                      </w:r>
                    </w:p>
                    <w:p w14:paraId="0F8D17DD" w14:textId="77777777" w:rsidR="00136E19" w:rsidRDefault="00136E19" w:rsidP="00136E19"/>
                  </w:txbxContent>
                </v:textbox>
                <w10:wrap type="square"/>
              </v:shape>
            </w:pict>
          </mc:Fallback>
        </mc:AlternateContent>
      </w:r>
    </w:p>
    <w:p w14:paraId="6C66E14C" w14:textId="5DBAE3E4" w:rsidR="00136E19" w:rsidRDefault="00136E19" w:rsidP="008D71B2">
      <w:pPr>
        <w:jc w:val="center"/>
        <w:rPr>
          <w:rFonts w:ascii="Verdana" w:hAnsi="Verdana" w:cs="Arial"/>
          <w:b/>
          <w:bCs/>
          <w:sz w:val="32"/>
          <w:szCs w:val="32"/>
        </w:rPr>
      </w:pPr>
    </w:p>
    <w:p w14:paraId="199DAF96" w14:textId="4FD5DC9A" w:rsidR="008D71B2" w:rsidRPr="008D71B2" w:rsidRDefault="008D71B2" w:rsidP="008D71B2">
      <w:pPr>
        <w:jc w:val="center"/>
        <w:rPr>
          <w:rFonts w:ascii="Verdana" w:hAnsi="Verdana" w:cs="Arial"/>
          <w:b/>
          <w:bCs/>
          <w:sz w:val="32"/>
          <w:szCs w:val="32"/>
          <w:vertAlign w:val="subscript"/>
        </w:rPr>
      </w:pPr>
      <w:r w:rsidRPr="008D71B2">
        <w:rPr>
          <w:rFonts w:ascii="Verdana" w:hAnsi="Verdana" w:cs="Arial"/>
          <w:b/>
          <w:bCs/>
          <w:sz w:val="32"/>
          <w:szCs w:val="32"/>
        </w:rPr>
        <w:t>Αν Δ&gt;0 και α&gt;0 υπολογίζω τις δύο ρίζες ρ</w:t>
      </w:r>
      <w:r w:rsidRPr="008D71B2">
        <w:rPr>
          <w:rFonts w:ascii="Verdana" w:hAnsi="Verdana" w:cs="Arial"/>
          <w:b/>
          <w:bCs/>
          <w:sz w:val="32"/>
          <w:szCs w:val="32"/>
          <w:vertAlign w:val="subscript"/>
        </w:rPr>
        <w:t>1</w:t>
      </w:r>
      <w:r w:rsidRPr="008D71B2">
        <w:rPr>
          <w:rFonts w:ascii="Verdana" w:hAnsi="Verdana" w:cs="Arial"/>
          <w:b/>
          <w:bCs/>
          <w:sz w:val="32"/>
          <w:szCs w:val="32"/>
        </w:rPr>
        <w:t>&lt;ρ</w:t>
      </w:r>
      <w:r w:rsidRPr="008D71B2">
        <w:rPr>
          <w:rFonts w:ascii="Verdana" w:hAnsi="Verdana" w:cs="Arial"/>
          <w:b/>
          <w:bCs/>
          <w:sz w:val="32"/>
          <w:szCs w:val="32"/>
          <w:vertAlign w:val="subscript"/>
        </w:rPr>
        <w:t>2</w:t>
      </w:r>
    </w:p>
    <w:p w14:paraId="637CA71D" w14:textId="7CA1EA68" w:rsidR="008D71B2" w:rsidRDefault="008D71B2" w:rsidP="008D71B2">
      <w:pPr>
        <w:jc w:val="center"/>
        <w:rPr>
          <w:rFonts w:ascii="Verdana" w:hAnsi="Verdana" w:cs="Arial"/>
          <w:b/>
          <w:bCs/>
          <w:sz w:val="32"/>
          <w:szCs w:val="32"/>
        </w:rPr>
      </w:pPr>
      <w:r w:rsidRPr="008D71B2">
        <w:rPr>
          <w:rFonts w:ascii="Verdana" w:hAnsi="Verdana" w:cs="Arial"/>
          <w:b/>
          <w:bCs/>
          <w:sz w:val="32"/>
          <w:szCs w:val="32"/>
        </w:rPr>
        <w:t>Τελική λύση της ανίσωσης:</w:t>
      </w:r>
    </w:p>
    <w:p w14:paraId="34257FFD" w14:textId="3E6EECDE" w:rsidR="004455BF" w:rsidRDefault="00D61305" w:rsidP="004455BF">
      <w:pPr>
        <w:jc w:val="center"/>
        <w:rPr>
          <w:rFonts w:ascii="Verdana" w:hAnsi="Verdana" w:cs="Arial"/>
          <w:b/>
          <w:bCs/>
          <w:color w:val="0070C0"/>
          <w:sz w:val="32"/>
          <w:szCs w:val="32"/>
          <w:vertAlign w:val="subscript"/>
        </w:rPr>
      </w:pPr>
      <w:r>
        <w:rPr>
          <w:rFonts w:ascii="Verdana" w:hAnsi="Verdana" w:cs="Arial"/>
          <w:b/>
          <w:bCs/>
          <w:noProof/>
          <w:color w:val="0070C0"/>
          <w:sz w:val="32"/>
          <w:szCs w:val="32"/>
          <w:vertAlign w:val="subscript"/>
        </w:rPr>
        <w:drawing>
          <wp:anchor distT="0" distB="0" distL="114300" distR="114300" simplePos="0" relativeHeight="251658240" behindDoc="0" locked="0" layoutInCell="1" allowOverlap="1" wp14:anchorId="2583C42B" wp14:editId="6C17FD93">
            <wp:simplePos x="0" y="0"/>
            <wp:positionH relativeFrom="column">
              <wp:posOffset>3700780</wp:posOffset>
            </wp:positionH>
            <wp:positionV relativeFrom="paragraph">
              <wp:posOffset>416560</wp:posOffset>
            </wp:positionV>
            <wp:extent cx="2892425" cy="2027555"/>
            <wp:effectExtent l="0" t="0" r="3175" b="0"/>
            <wp:wrapThrough wrapText="bothSides">
              <wp:wrapPolygon edited="0">
                <wp:start x="0" y="0"/>
                <wp:lineTo x="0" y="21309"/>
                <wp:lineTo x="21481" y="21309"/>
                <wp:lineTo x="21481" y="0"/>
                <wp:lineTo x="0" y="0"/>
              </wp:wrapPolygon>
            </wp:wrapThrough>
            <wp:docPr id="187560226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42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55BF" w:rsidRPr="00625BC4">
        <w:rPr>
          <w:rFonts w:ascii="Verdana" w:hAnsi="Verdana" w:cs="Arial"/>
          <w:b/>
          <w:bCs/>
          <w:color w:val="FF0000"/>
          <w:sz w:val="32"/>
          <w:szCs w:val="32"/>
          <w:lang w:val="en-US"/>
        </w:rPr>
        <w:t>x</w:t>
      </w:r>
      <w:r w:rsidR="004455BF" w:rsidRPr="009F5E6A">
        <w:rPr>
          <w:rFonts w:ascii="Verdana" w:hAnsi="Verdana" w:cs="Arial"/>
          <w:b/>
          <w:bCs/>
          <w:color w:val="FF0000"/>
          <w:sz w:val="32"/>
          <w:szCs w:val="32"/>
        </w:rPr>
        <w:t>≤</w:t>
      </w:r>
      <w:r w:rsidR="004455BF" w:rsidRPr="00625BC4">
        <w:rPr>
          <w:rFonts w:ascii="Verdana" w:hAnsi="Verdana" w:cs="Arial"/>
          <w:b/>
          <w:bCs/>
          <w:color w:val="FF0000"/>
          <w:sz w:val="32"/>
          <w:szCs w:val="32"/>
        </w:rPr>
        <w:t xml:space="preserve"> ρ</w:t>
      </w:r>
      <w:r w:rsidR="004455BF" w:rsidRPr="00625BC4">
        <w:rPr>
          <w:rFonts w:ascii="Verdana" w:hAnsi="Verdana" w:cs="Arial"/>
          <w:b/>
          <w:bCs/>
          <w:color w:val="FF0000"/>
          <w:sz w:val="32"/>
          <w:szCs w:val="32"/>
          <w:vertAlign w:val="subscript"/>
        </w:rPr>
        <w:t>1</w:t>
      </w:r>
      <w:r w:rsidR="004455BF">
        <w:rPr>
          <w:rFonts w:ascii="Verdana" w:hAnsi="Verdana" w:cs="Arial"/>
          <w:b/>
          <w:bCs/>
          <w:sz w:val="32"/>
          <w:szCs w:val="32"/>
          <w:vertAlign w:val="subscript"/>
        </w:rPr>
        <w:t xml:space="preserve">      </w:t>
      </w:r>
      <w:r w:rsidR="004455BF" w:rsidRPr="009F5E6A">
        <w:rPr>
          <w:rFonts w:ascii="Verdana" w:hAnsi="Verdana" w:cs="Arial"/>
          <w:b/>
          <w:bCs/>
          <w:sz w:val="32"/>
          <w:szCs w:val="32"/>
        </w:rPr>
        <w:t xml:space="preserve">  </w:t>
      </w:r>
      <w:r w:rsidR="004455BF">
        <w:rPr>
          <w:rFonts w:ascii="Verdana" w:hAnsi="Verdana" w:cs="Arial"/>
          <w:b/>
          <w:bCs/>
          <w:sz w:val="32"/>
          <w:szCs w:val="32"/>
        </w:rPr>
        <w:t xml:space="preserve">ή        </w:t>
      </w:r>
      <w:r w:rsidR="004455BF" w:rsidRPr="00625BC4">
        <w:rPr>
          <w:rFonts w:ascii="Verdana" w:hAnsi="Verdana" w:cs="Arial"/>
          <w:b/>
          <w:bCs/>
          <w:color w:val="0070C0"/>
          <w:sz w:val="32"/>
          <w:szCs w:val="32"/>
          <w:lang w:val="en-US"/>
        </w:rPr>
        <w:t>x</w:t>
      </w:r>
      <w:r w:rsidR="004455BF" w:rsidRPr="009F5E6A">
        <w:rPr>
          <w:rFonts w:ascii="Verdana" w:hAnsi="Verdana" w:cs="Arial"/>
          <w:b/>
          <w:bCs/>
          <w:color w:val="0070C0"/>
          <w:sz w:val="32"/>
          <w:szCs w:val="32"/>
        </w:rPr>
        <w:t>≥</w:t>
      </w:r>
      <w:r w:rsidR="004455BF" w:rsidRPr="00625BC4">
        <w:rPr>
          <w:rFonts w:ascii="Verdana" w:hAnsi="Verdana" w:cs="Arial"/>
          <w:b/>
          <w:bCs/>
          <w:color w:val="0070C0"/>
          <w:sz w:val="32"/>
          <w:szCs w:val="32"/>
        </w:rPr>
        <w:t xml:space="preserve"> ρ</w:t>
      </w:r>
      <w:r w:rsidR="004455BF" w:rsidRPr="00625BC4">
        <w:rPr>
          <w:rFonts w:ascii="Verdana" w:hAnsi="Verdana" w:cs="Arial"/>
          <w:b/>
          <w:bCs/>
          <w:color w:val="0070C0"/>
          <w:sz w:val="32"/>
          <w:szCs w:val="32"/>
          <w:vertAlign w:val="subscript"/>
        </w:rPr>
        <w:t>2</w:t>
      </w:r>
      <w:r w:rsidR="004455BF">
        <w:rPr>
          <w:rFonts w:ascii="Verdana" w:hAnsi="Verdana" w:cs="Arial"/>
          <w:b/>
          <w:bCs/>
          <w:color w:val="0070C0"/>
          <w:sz w:val="32"/>
          <w:szCs w:val="32"/>
          <w:vertAlign w:val="subscript"/>
        </w:rPr>
        <w:t xml:space="preserve">   </w:t>
      </w:r>
    </w:p>
    <w:p w14:paraId="162ADAA1" w14:textId="1BF26DE7" w:rsidR="009F5E6A" w:rsidRPr="004455BF" w:rsidRDefault="008F2DD9" w:rsidP="008D71B2">
      <w:pPr>
        <w:jc w:val="center"/>
        <w:rPr>
          <w:rFonts w:ascii="Verdana" w:hAnsi="Verdana" w:cs="Arial"/>
          <w:b/>
          <w:bCs/>
          <w:color w:val="FF0000"/>
          <w:sz w:val="32"/>
          <w:szCs w:val="32"/>
        </w:rPr>
      </w:pPr>
      <w:r w:rsidRPr="004455BF">
        <w:rPr>
          <w:rFonts w:ascii="Verdana" w:hAnsi="Verdana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07EBFBD" wp14:editId="5F48D27A">
                <wp:simplePos x="0" y="0"/>
                <wp:positionH relativeFrom="column">
                  <wp:posOffset>148590</wp:posOffset>
                </wp:positionH>
                <wp:positionV relativeFrom="paragraph">
                  <wp:posOffset>226695</wp:posOffset>
                </wp:positionV>
                <wp:extent cx="3140710" cy="1346200"/>
                <wp:effectExtent l="0" t="0" r="21590" b="25400"/>
                <wp:wrapSquare wrapText="bothSides"/>
                <wp:docPr id="21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0710" cy="134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86D92" w14:textId="549A4307" w:rsidR="004455BF" w:rsidRPr="00D61305" w:rsidRDefault="004455BF" w:rsidP="004455BF">
                            <w:pPr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Σημείωση: Για την ανίσωση </w:t>
                            </w: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 xml:space="preserve"> 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αx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+βx+γ</w:t>
                            </w:r>
                            <w:r w:rsidRPr="00DC1F90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&gt;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>και με την προϋπόθεση ότι και πάλι Δ&gt;0 και α&gt;0 προφανώς η λύση είναι: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433327D5" w14:textId="355C0C7D" w:rsidR="004455BF" w:rsidRPr="004455BF" w:rsidRDefault="004455BF" w:rsidP="004455BF">
                            <w:pP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</w:pPr>
                            <w:r w:rsidRPr="00D61305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&lt;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ρ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bscript"/>
                              </w:rPr>
                              <w:t xml:space="preserve">      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ή        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&gt;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ρ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  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</w:p>
                          <w:p w14:paraId="19C804F7" w14:textId="1C8BE1D6" w:rsidR="004455BF" w:rsidRDefault="004455B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EBFBD" id="_x0000_s1027" type="#_x0000_t202" style="position:absolute;left:0;text-align:left;margin-left:11.7pt;margin-top:17.85pt;width:247.3pt;height:10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">
                <v:textbox>
                  <w:txbxContent>
                    <w:p w14:paraId="26986D92" w14:textId="549A4307" w:rsidR="004455BF" w:rsidRPr="00D61305" w:rsidRDefault="004455BF" w:rsidP="004455BF">
                      <w:pPr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 xml:space="preserve">Σημείωση: Για την ανίσωση </w:t>
                      </w: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  <w:vertAlign w:val="subscript"/>
                        </w:rPr>
                        <w:t xml:space="preserve"> 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αx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+βx+γ</w:t>
                      </w:r>
                      <w:r w:rsidRPr="00DC1F90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&gt;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>και με την προϋπόθεση ότι και πάλι Δ&gt;0 και α&gt;0 προφανώς η λύση είναι: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433327D5" w14:textId="355C0C7D" w:rsidR="004455BF" w:rsidRPr="004455BF" w:rsidRDefault="004455BF" w:rsidP="004455BF">
                      <w:pP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</w:pPr>
                      <w:r w:rsidRPr="00D61305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>&lt;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ρ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  <w:vertAlign w:val="subscript"/>
                        </w:rPr>
                        <w:t>1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bscript"/>
                        </w:rPr>
                        <w:t xml:space="preserve">      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 xml:space="preserve">ή        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>&gt;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>ρ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  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</w:t>
                      </w:r>
                    </w:p>
                    <w:p w14:paraId="19C804F7" w14:textId="1C8BE1D6" w:rsidR="004455BF" w:rsidRDefault="004455BF"/>
                  </w:txbxContent>
                </v:textbox>
                <w10:wrap type="square"/>
              </v:shape>
            </w:pict>
          </mc:Fallback>
        </mc:AlternateContent>
      </w:r>
    </w:p>
    <w:p w14:paraId="2F9DA1D0" w14:textId="6981F54F" w:rsidR="004455BF" w:rsidRDefault="004455BF" w:rsidP="009F5E6A">
      <w:pPr>
        <w:rPr>
          <w:rFonts w:ascii="Verdana" w:hAnsi="Verdana" w:cs="Arial"/>
          <w:b/>
          <w:bCs/>
          <w:sz w:val="24"/>
          <w:szCs w:val="24"/>
          <w:lang w:val="en-US"/>
        </w:rPr>
      </w:pPr>
    </w:p>
    <w:p w14:paraId="02E8F442" w14:textId="28B259BB" w:rsidR="009F5E6A" w:rsidRDefault="009F5E6A" w:rsidP="009F5E6A">
      <w:pPr>
        <w:rPr>
          <w:rFonts w:ascii="Verdana" w:hAnsi="Verdana" w:cs="Arial"/>
          <w:b/>
          <w:bCs/>
          <w:sz w:val="24"/>
          <w:szCs w:val="24"/>
        </w:rPr>
      </w:pPr>
    </w:p>
    <w:p w14:paraId="265B1D3E" w14:textId="77777777" w:rsidR="004455BF" w:rsidRDefault="004455BF" w:rsidP="009F5E6A">
      <w:pPr>
        <w:jc w:val="center"/>
        <w:rPr>
          <w:rFonts w:ascii="Verdana" w:hAnsi="Verdana" w:cs="Arial"/>
          <w:b/>
          <w:bCs/>
          <w:color w:val="FF0000"/>
          <w:sz w:val="32"/>
          <w:szCs w:val="32"/>
          <w:lang w:val="en-US"/>
        </w:rPr>
      </w:pPr>
    </w:p>
    <w:p w14:paraId="3D825C36" w14:textId="4081D219" w:rsidR="00D61305" w:rsidRDefault="00D61305">
      <w:pPr>
        <w:rPr>
          <w:rFonts w:ascii="Verdana" w:hAnsi="Verdana" w:cs="Arial"/>
          <w:b/>
          <w:bCs/>
          <w:color w:val="FF0000"/>
          <w:sz w:val="32"/>
          <w:szCs w:val="32"/>
          <w:lang w:val="en-US"/>
        </w:rPr>
      </w:pPr>
      <w:r>
        <w:rPr>
          <w:rFonts w:ascii="Verdana" w:hAnsi="Verdana" w:cs="Arial"/>
          <w:b/>
          <w:bCs/>
          <w:color w:val="FF0000"/>
          <w:sz w:val="32"/>
          <w:szCs w:val="32"/>
          <w:lang w:val="en-US"/>
        </w:rPr>
        <w:br w:type="page"/>
      </w:r>
    </w:p>
    <w:p w14:paraId="4F65CD91" w14:textId="77777777" w:rsidR="004455BF" w:rsidRDefault="004455BF" w:rsidP="009F5E6A">
      <w:pPr>
        <w:jc w:val="center"/>
        <w:rPr>
          <w:rFonts w:ascii="Verdana" w:hAnsi="Verdana" w:cs="Arial"/>
          <w:b/>
          <w:bCs/>
          <w:color w:val="FF0000"/>
          <w:sz w:val="32"/>
          <w:szCs w:val="32"/>
          <w:lang w:val="en-US"/>
        </w:rPr>
      </w:pPr>
    </w:p>
    <w:p w14:paraId="03255511" w14:textId="0B94299D" w:rsidR="009F5E6A" w:rsidRPr="009F5E6A" w:rsidRDefault="00136E19" w:rsidP="009F5E6A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136E19">
        <w:rPr>
          <w:rFonts w:ascii="Verdana" w:hAnsi="Verdana" w:cs="Arial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6A840BD" wp14:editId="3AC53D6C">
                <wp:simplePos x="0" y="0"/>
                <wp:positionH relativeFrom="column">
                  <wp:posOffset>2226191</wp:posOffset>
                </wp:positionH>
                <wp:positionV relativeFrom="paragraph">
                  <wp:posOffset>148590</wp:posOffset>
                </wp:positionV>
                <wp:extent cx="2360930" cy="379730"/>
                <wp:effectExtent l="19050" t="19050" r="21590" b="20320"/>
                <wp:wrapSquare wrapText="bothSides"/>
                <wp:docPr id="19552496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79730"/>
                        </a:xfrm>
                        <a:prstGeom prst="rect">
                          <a:avLst/>
                        </a:prstGeom>
                        <a:noFill/>
                        <a:ln w="34925">
                          <a:solidFill>
                            <a:srgbClr val="0070C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96B98" w14:textId="77777777" w:rsidR="00136E19" w:rsidRPr="00DC1F90" w:rsidRDefault="00136E19" w:rsidP="00136E19">
                            <w:pPr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α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perscript"/>
                              </w:rPr>
                              <w:t>2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+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β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+γ≥0</w:t>
                            </w:r>
                          </w:p>
                          <w:p w14:paraId="66915B6A" w14:textId="77777777" w:rsidR="00136E19" w:rsidRDefault="00136E19" w:rsidP="00136E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840BD" id="_x0000_s1028" type="#_x0000_t202" style="position:absolute;left:0;text-align:left;margin-left:175.3pt;margin-top:11.7pt;width:185.9pt;height:29.9pt;z-index:25167974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" filled="f" strokecolor="#0070c0" strokeweight="2.75pt">
                <v:textbox>
                  <w:txbxContent>
                    <w:p w14:paraId="08A96B98" w14:textId="77777777" w:rsidR="00136E19" w:rsidRPr="00DC1F90" w:rsidRDefault="00136E19" w:rsidP="00136E19">
                      <w:pPr>
                        <w:jc w:val="center"/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α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perscript"/>
                        </w:rPr>
                        <w:t>2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+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β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+γ≥0</w:t>
                      </w:r>
                    </w:p>
                    <w:p w14:paraId="66915B6A" w14:textId="77777777" w:rsidR="00136E19" w:rsidRDefault="00136E19" w:rsidP="00136E19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4549CC" w14:textId="77777777" w:rsidR="00136E19" w:rsidRDefault="00136E19" w:rsidP="00136E19">
      <w:pPr>
        <w:rPr>
          <w:rFonts w:ascii="Verdana" w:hAnsi="Verdana" w:cs="Arial"/>
          <w:b/>
          <w:bCs/>
          <w:sz w:val="32"/>
          <w:szCs w:val="32"/>
        </w:rPr>
      </w:pPr>
    </w:p>
    <w:p w14:paraId="7EA29227" w14:textId="0A4A2A4C" w:rsidR="000F63E8" w:rsidRPr="008D71B2" w:rsidRDefault="000F63E8" w:rsidP="000F63E8">
      <w:pPr>
        <w:jc w:val="center"/>
        <w:rPr>
          <w:rFonts w:ascii="Verdana" w:hAnsi="Verdana" w:cs="Arial"/>
          <w:b/>
          <w:bCs/>
          <w:sz w:val="32"/>
          <w:szCs w:val="32"/>
          <w:vertAlign w:val="subscript"/>
        </w:rPr>
      </w:pPr>
      <w:r w:rsidRPr="008D71B2">
        <w:rPr>
          <w:rFonts w:ascii="Verdana" w:hAnsi="Verdana" w:cs="Arial"/>
          <w:b/>
          <w:bCs/>
          <w:sz w:val="32"/>
          <w:szCs w:val="32"/>
        </w:rPr>
        <w:t>Αν Δ&gt;0 και α</w:t>
      </w:r>
      <w:r>
        <w:rPr>
          <w:rFonts w:ascii="Verdana" w:hAnsi="Verdana" w:cs="Arial"/>
          <w:b/>
          <w:bCs/>
          <w:sz w:val="32"/>
          <w:szCs w:val="32"/>
        </w:rPr>
        <w:t>&lt;</w:t>
      </w:r>
      <w:r w:rsidRPr="008D71B2">
        <w:rPr>
          <w:rFonts w:ascii="Verdana" w:hAnsi="Verdana" w:cs="Arial"/>
          <w:b/>
          <w:bCs/>
          <w:sz w:val="32"/>
          <w:szCs w:val="32"/>
        </w:rPr>
        <w:t>0 υπολογίζω τις δύο ρίζες ρ</w:t>
      </w:r>
      <w:r w:rsidRPr="008D71B2">
        <w:rPr>
          <w:rFonts w:ascii="Verdana" w:hAnsi="Verdana" w:cs="Arial"/>
          <w:b/>
          <w:bCs/>
          <w:sz w:val="32"/>
          <w:szCs w:val="32"/>
          <w:vertAlign w:val="subscript"/>
        </w:rPr>
        <w:t>1</w:t>
      </w:r>
      <w:r w:rsidRPr="008D71B2">
        <w:rPr>
          <w:rFonts w:ascii="Verdana" w:hAnsi="Verdana" w:cs="Arial"/>
          <w:b/>
          <w:bCs/>
          <w:sz w:val="32"/>
          <w:szCs w:val="32"/>
        </w:rPr>
        <w:t>&lt;ρ</w:t>
      </w:r>
      <w:r w:rsidRPr="008D71B2">
        <w:rPr>
          <w:rFonts w:ascii="Verdana" w:hAnsi="Verdana" w:cs="Arial"/>
          <w:b/>
          <w:bCs/>
          <w:sz w:val="32"/>
          <w:szCs w:val="32"/>
          <w:vertAlign w:val="subscript"/>
        </w:rPr>
        <w:t>2</w:t>
      </w:r>
    </w:p>
    <w:p w14:paraId="3DCDE811" w14:textId="77777777" w:rsidR="000F63E8" w:rsidRDefault="000F63E8" w:rsidP="000F63E8">
      <w:pPr>
        <w:jc w:val="center"/>
        <w:rPr>
          <w:rFonts w:ascii="Verdana" w:hAnsi="Verdana" w:cs="Arial"/>
          <w:b/>
          <w:bCs/>
          <w:sz w:val="32"/>
          <w:szCs w:val="32"/>
        </w:rPr>
      </w:pPr>
      <w:r w:rsidRPr="008D71B2">
        <w:rPr>
          <w:rFonts w:ascii="Verdana" w:hAnsi="Verdana" w:cs="Arial"/>
          <w:b/>
          <w:bCs/>
          <w:sz w:val="32"/>
          <w:szCs w:val="32"/>
        </w:rPr>
        <w:t>Τελική λύση της ανίσωσης:</w:t>
      </w:r>
    </w:p>
    <w:p w14:paraId="2EB82E2A" w14:textId="6561BFEF" w:rsidR="009B639B" w:rsidRDefault="00136E19" w:rsidP="000F63E8">
      <w:pPr>
        <w:jc w:val="center"/>
        <w:rPr>
          <w:rFonts w:ascii="Verdana" w:hAnsi="Verdana" w:cs="Arial"/>
          <w:b/>
          <w:bCs/>
          <w:sz w:val="32"/>
          <w:szCs w:val="32"/>
        </w:rPr>
      </w:pPr>
      <w:r>
        <w:rPr>
          <w:rFonts w:ascii="Verdana" w:hAnsi="Verdana" w:cs="Arial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 wp14:anchorId="02BFEEEF" wp14:editId="0A3507CE">
            <wp:simplePos x="0" y="0"/>
            <wp:positionH relativeFrom="column">
              <wp:posOffset>3741420</wp:posOffset>
            </wp:positionH>
            <wp:positionV relativeFrom="paragraph">
              <wp:posOffset>271780</wp:posOffset>
            </wp:positionV>
            <wp:extent cx="2633980" cy="2201545"/>
            <wp:effectExtent l="0" t="0" r="0" b="8255"/>
            <wp:wrapThrough wrapText="bothSides">
              <wp:wrapPolygon edited="0">
                <wp:start x="0" y="0"/>
                <wp:lineTo x="0" y="21494"/>
                <wp:lineTo x="21402" y="21494"/>
                <wp:lineTo x="21402" y="0"/>
                <wp:lineTo x="0" y="0"/>
              </wp:wrapPolygon>
            </wp:wrapThrough>
            <wp:docPr id="1999694876" name="Εικόνα 3" descr="Εικόνα που περιέχει γραμμή, διάγραμμα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694876" name="Εικόνα 3" descr="Εικόνα που περιέχει γραμμή, διάγραμμα&#10;&#10;Περιγραφή που δημιουργήθηκε αυτόματ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220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63E8" w:rsidRPr="00625BC4">
        <w:rPr>
          <w:rFonts w:ascii="Verdana" w:hAnsi="Verdana" w:cs="Arial"/>
          <w:b/>
          <w:bCs/>
          <w:color w:val="FF0000"/>
          <w:sz w:val="32"/>
          <w:szCs w:val="32"/>
        </w:rPr>
        <w:t>ρ</w:t>
      </w:r>
      <w:r w:rsidR="000F63E8" w:rsidRPr="00625BC4">
        <w:rPr>
          <w:rFonts w:ascii="Verdana" w:hAnsi="Verdana" w:cs="Arial"/>
          <w:b/>
          <w:bCs/>
          <w:color w:val="FF0000"/>
          <w:sz w:val="32"/>
          <w:szCs w:val="32"/>
          <w:vertAlign w:val="subscript"/>
        </w:rPr>
        <w:t>1</w:t>
      </w:r>
      <w:r w:rsidR="000F63E8">
        <w:rPr>
          <w:rFonts w:ascii="Verdana" w:hAnsi="Verdana" w:cs="Arial"/>
          <w:b/>
          <w:bCs/>
          <w:sz w:val="32"/>
          <w:szCs w:val="32"/>
          <w:vertAlign w:val="subscript"/>
        </w:rPr>
        <w:t xml:space="preserve">   </w:t>
      </w:r>
      <w:r w:rsidR="000F63E8" w:rsidRPr="009F5E6A">
        <w:rPr>
          <w:rFonts w:ascii="Verdana" w:hAnsi="Verdana" w:cs="Arial"/>
          <w:b/>
          <w:bCs/>
          <w:color w:val="FF0000"/>
          <w:sz w:val="32"/>
          <w:szCs w:val="32"/>
        </w:rPr>
        <w:t>≤</w:t>
      </w:r>
      <w:r w:rsidR="000F63E8">
        <w:rPr>
          <w:rFonts w:ascii="Verdana" w:hAnsi="Verdana" w:cs="Arial"/>
          <w:b/>
          <w:bCs/>
          <w:sz w:val="32"/>
          <w:szCs w:val="32"/>
          <w:vertAlign w:val="subscript"/>
        </w:rPr>
        <w:t xml:space="preserve">   </w:t>
      </w:r>
      <w:r w:rsidR="000F63E8" w:rsidRPr="000F63E8">
        <w:rPr>
          <w:rFonts w:ascii="Verdana" w:hAnsi="Verdana" w:cs="Arial"/>
          <w:b/>
          <w:bCs/>
          <w:sz w:val="32"/>
          <w:szCs w:val="32"/>
          <w:lang w:val="en-US"/>
        </w:rPr>
        <w:t>x</w:t>
      </w:r>
      <w:r w:rsidR="000F63E8" w:rsidRPr="00625BC4">
        <w:rPr>
          <w:rFonts w:ascii="Verdana" w:hAnsi="Verdana" w:cs="Arial"/>
          <w:b/>
          <w:bCs/>
          <w:color w:val="FF0000"/>
          <w:sz w:val="32"/>
          <w:szCs w:val="32"/>
        </w:rPr>
        <w:t xml:space="preserve"> </w:t>
      </w:r>
      <w:r w:rsidR="000F63E8">
        <w:rPr>
          <w:rFonts w:ascii="Verdana" w:hAnsi="Verdana" w:cs="Arial"/>
          <w:b/>
          <w:bCs/>
          <w:sz w:val="32"/>
          <w:szCs w:val="32"/>
        </w:rPr>
        <w:t xml:space="preserve">  </w:t>
      </w:r>
      <w:r w:rsidR="000F63E8" w:rsidRPr="000F63E8">
        <w:rPr>
          <w:rFonts w:ascii="Verdana" w:hAnsi="Verdana" w:cs="Arial"/>
          <w:b/>
          <w:bCs/>
          <w:color w:val="0070C0"/>
          <w:sz w:val="32"/>
          <w:szCs w:val="32"/>
        </w:rPr>
        <w:t>≤</w:t>
      </w:r>
      <w:r w:rsidR="000F63E8">
        <w:rPr>
          <w:rFonts w:ascii="Verdana" w:hAnsi="Verdana" w:cs="Arial"/>
          <w:b/>
          <w:bCs/>
          <w:sz w:val="32"/>
          <w:szCs w:val="32"/>
        </w:rPr>
        <w:t xml:space="preserve">  </w:t>
      </w:r>
      <w:r w:rsidR="000F63E8" w:rsidRPr="00625BC4">
        <w:rPr>
          <w:rFonts w:ascii="Verdana" w:hAnsi="Verdana" w:cs="Arial"/>
          <w:b/>
          <w:bCs/>
          <w:color w:val="0070C0"/>
          <w:sz w:val="32"/>
          <w:szCs w:val="32"/>
        </w:rPr>
        <w:t>ρ</w:t>
      </w:r>
      <w:r w:rsidR="000F63E8" w:rsidRPr="00625BC4">
        <w:rPr>
          <w:rFonts w:ascii="Verdana" w:hAnsi="Verdana" w:cs="Arial"/>
          <w:b/>
          <w:bCs/>
          <w:color w:val="0070C0"/>
          <w:sz w:val="32"/>
          <w:szCs w:val="32"/>
          <w:vertAlign w:val="subscript"/>
        </w:rPr>
        <w:t>2</w:t>
      </w:r>
      <w:r w:rsidR="000F63E8">
        <w:rPr>
          <w:rFonts w:ascii="Verdana" w:hAnsi="Verdana" w:cs="Arial"/>
          <w:b/>
          <w:bCs/>
          <w:color w:val="0070C0"/>
          <w:sz w:val="32"/>
          <w:szCs w:val="32"/>
          <w:vertAlign w:val="subscript"/>
        </w:rPr>
        <w:t xml:space="preserve"> </w:t>
      </w:r>
      <w:r w:rsidR="000F63E8" w:rsidRPr="00625BC4">
        <w:rPr>
          <w:rFonts w:ascii="Verdana" w:hAnsi="Verdana" w:cs="Arial"/>
          <w:b/>
          <w:bCs/>
          <w:color w:val="0070C0"/>
          <w:sz w:val="32"/>
          <w:szCs w:val="32"/>
        </w:rPr>
        <w:t xml:space="preserve"> </w:t>
      </w:r>
    </w:p>
    <w:p w14:paraId="7E99D262" w14:textId="3362BFF2" w:rsidR="009B639B" w:rsidRDefault="009B639B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329A2150" w14:textId="6E6A8146" w:rsidR="009B639B" w:rsidRDefault="0095394B" w:rsidP="009F5E6A">
      <w:pPr>
        <w:rPr>
          <w:rFonts w:ascii="Verdana" w:hAnsi="Verdana" w:cs="Arial"/>
          <w:b/>
          <w:bCs/>
          <w:sz w:val="32"/>
          <w:szCs w:val="32"/>
        </w:rPr>
      </w:pPr>
      <w:r w:rsidRPr="004455BF">
        <w:rPr>
          <w:rFonts w:ascii="Verdana" w:hAnsi="Verdana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D5284B" wp14:editId="2EB214E2">
                <wp:simplePos x="0" y="0"/>
                <wp:positionH relativeFrom="column">
                  <wp:posOffset>289560</wp:posOffset>
                </wp:positionH>
                <wp:positionV relativeFrom="paragraph">
                  <wp:posOffset>78991</wp:posOffset>
                </wp:positionV>
                <wp:extent cx="3140710" cy="1346200"/>
                <wp:effectExtent l="0" t="0" r="21590" b="25400"/>
                <wp:wrapSquare wrapText="bothSides"/>
                <wp:docPr id="560311634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0710" cy="134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9B9C2" w14:textId="62D041A0" w:rsidR="000F63E8" w:rsidRPr="000F63E8" w:rsidRDefault="000F63E8" w:rsidP="000F63E8">
                            <w:pPr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Σημείωση: Για την ανίσωση 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αx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+βx+γ</w:t>
                            </w:r>
                            <w:r w:rsidRPr="00DC1F90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&gt;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>και με την προϋπόθεση ότι και πάλι Δ&gt;0 και α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>&lt;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>0 προφανώς η λύση είναι: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1711381B" w14:textId="3DD68D22" w:rsidR="000F63E8" w:rsidRDefault="000F63E8" w:rsidP="000F63E8">
                            <w:pPr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ρ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bscript"/>
                              </w:rPr>
                              <w:t xml:space="preserve">  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&lt;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bscript"/>
                              </w:rPr>
                              <w:t xml:space="preserve">   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&lt;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ρ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2BC8122E" w14:textId="0AA23243" w:rsidR="000F63E8" w:rsidRPr="004455BF" w:rsidRDefault="000F63E8" w:rsidP="000F63E8">
                            <w:pP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 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</w:p>
                          <w:p w14:paraId="356E4C39" w14:textId="77777777" w:rsidR="000F63E8" w:rsidRDefault="000F63E8" w:rsidP="000F63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5284B" id="_x0000_s1029" type="#_x0000_t202" style="position:absolute;margin-left:22.8pt;margin-top:6.2pt;width:247.3pt;height:10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">
                <v:textbox>
                  <w:txbxContent>
                    <w:p w14:paraId="1029B9C2" w14:textId="62D041A0" w:rsidR="000F63E8" w:rsidRPr="000F63E8" w:rsidRDefault="000F63E8" w:rsidP="000F63E8">
                      <w:pPr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 xml:space="preserve">Σημείωση: Για την ανίσωση 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αx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+βx+γ</w:t>
                      </w:r>
                      <w:r w:rsidRPr="00DC1F90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&gt;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>και με την προϋπόθεση ότι και πάλι Δ&gt;0 και α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>&lt;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>0 προφανώς η λύση είναι: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1711381B" w14:textId="3DD68D22" w:rsidR="000F63E8" w:rsidRDefault="000F63E8" w:rsidP="000F63E8">
                      <w:pPr>
                        <w:jc w:val="center"/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0F63E8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  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>ρ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  <w:vertAlign w:val="subscript"/>
                        </w:rPr>
                        <w:t>1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bscript"/>
                        </w:rPr>
                        <w:t xml:space="preserve">  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>&lt;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bscript"/>
                        </w:rPr>
                        <w:t xml:space="preserve">   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>&lt;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>ρ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2BC8122E" w14:textId="0AA23243" w:rsidR="000F63E8" w:rsidRPr="004455BF" w:rsidRDefault="000F63E8" w:rsidP="000F63E8">
                      <w:pP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</w:pPr>
                      <w: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 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</w:t>
                      </w:r>
                    </w:p>
                    <w:p w14:paraId="356E4C39" w14:textId="77777777" w:rsidR="000F63E8" w:rsidRDefault="000F63E8" w:rsidP="000F63E8"/>
                  </w:txbxContent>
                </v:textbox>
                <w10:wrap type="square"/>
              </v:shape>
            </w:pict>
          </mc:Fallback>
        </mc:AlternateContent>
      </w:r>
    </w:p>
    <w:p w14:paraId="47D890E6" w14:textId="044525A6" w:rsidR="009B639B" w:rsidRDefault="009B639B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3E2CA009" w14:textId="0B54AC89" w:rsidR="009B639B" w:rsidRDefault="009B639B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791C7675" w14:textId="77777777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218A03A4" w14:textId="77777777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7A350889" w14:textId="77777777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008B70F0" w14:textId="77777777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24B697DF" w14:textId="3FE3DD27" w:rsidR="00D61305" w:rsidRDefault="00D61305">
      <w:pPr>
        <w:rPr>
          <w:rFonts w:ascii="Verdana" w:hAnsi="Verdana" w:cs="Arial"/>
          <w:b/>
          <w:bCs/>
          <w:sz w:val="32"/>
          <w:szCs w:val="32"/>
        </w:rPr>
      </w:pPr>
      <w:r>
        <w:rPr>
          <w:rFonts w:ascii="Verdana" w:hAnsi="Verdana" w:cs="Arial"/>
          <w:b/>
          <w:bCs/>
          <w:sz w:val="32"/>
          <w:szCs w:val="32"/>
        </w:rPr>
        <w:br w:type="page"/>
      </w:r>
    </w:p>
    <w:p w14:paraId="23A80547" w14:textId="55FDFB60" w:rsidR="000F63E8" w:rsidRDefault="00FB4B94" w:rsidP="009F5E6A">
      <w:pPr>
        <w:rPr>
          <w:rFonts w:ascii="Verdana" w:hAnsi="Verdana" w:cs="Arial"/>
          <w:b/>
          <w:bCs/>
          <w:sz w:val="32"/>
          <w:szCs w:val="32"/>
        </w:rPr>
      </w:pPr>
      <w:r w:rsidRPr="00136E19">
        <w:rPr>
          <w:rFonts w:ascii="Verdana" w:hAnsi="Verdana" w:cs="Arial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5945F64" wp14:editId="48EDA5C0">
                <wp:simplePos x="0" y="0"/>
                <wp:positionH relativeFrom="column">
                  <wp:posOffset>2235024</wp:posOffset>
                </wp:positionH>
                <wp:positionV relativeFrom="paragraph">
                  <wp:posOffset>187325</wp:posOffset>
                </wp:positionV>
                <wp:extent cx="2360930" cy="379730"/>
                <wp:effectExtent l="19050" t="19050" r="21590" b="20320"/>
                <wp:wrapSquare wrapText="bothSides"/>
                <wp:docPr id="675855513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79730"/>
                        </a:xfrm>
                        <a:prstGeom prst="rect">
                          <a:avLst/>
                        </a:prstGeom>
                        <a:noFill/>
                        <a:ln w="34925">
                          <a:solidFill>
                            <a:srgbClr val="0070C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7745A" w14:textId="7B825463" w:rsidR="00136E19" w:rsidRPr="00DC1F90" w:rsidRDefault="00136E19" w:rsidP="00136E19">
                            <w:pPr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α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perscript"/>
                              </w:rPr>
                              <w:t>2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+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β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+γ</w:t>
                            </w:r>
                            <w:r w:rsidR="00FB4B94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≤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14:paraId="74278313" w14:textId="77777777" w:rsidR="00136E19" w:rsidRDefault="00136E19" w:rsidP="00136E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45F64" id="_x0000_s1030" type="#_x0000_t202" style="position:absolute;margin-left:176pt;margin-top:14.75pt;width:185.9pt;height:29.9pt;z-index:25168179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" filled="f" strokecolor="#0070c0" strokeweight="2.75pt">
                <v:textbox>
                  <w:txbxContent>
                    <w:p w14:paraId="35A7745A" w14:textId="7B825463" w:rsidR="00136E19" w:rsidRPr="00DC1F90" w:rsidRDefault="00136E19" w:rsidP="00136E19">
                      <w:pPr>
                        <w:jc w:val="center"/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α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perscript"/>
                        </w:rPr>
                        <w:t>2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+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β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+γ</w:t>
                      </w:r>
                      <w:r w:rsidR="00FB4B94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≤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  <w:p w14:paraId="74278313" w14:textId="77777777" w:rsidR="00136E19" w:rsidRDefault="00136E19" w:rsidP="00136E19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BBCD732" w14:textId="1070E496" w:rsidR="000F63E8" w:rsidRPr="00FB4B94" w:rsidRDefault="000F63E8" w:rsidP="000F63E8">
      <w:pPr>
        <w:jc w:val="center"/>
        <w:rPr>
          <w:rFonts w:ascii="Verdana" w:hAnsi="Verdana" w:cs="Arial"/>
          <w:b/>
          <w:bCs/>
          <w:sz w:val="32"/>
          <w:szCs w:val="32"/>
        </w:rPr>
      </w:pPr>
    </w:p>
    <w:p w14:paraId="0698581C" w14:textId="77777777" w:rsidR="000F63E8" w:rsidRPr="008D71B2" w:rsidRDefault="000F63E8" w:rsidP="000F63E8">
      <w:pPr>
        <w:jc w:val="center"/>
        <w:rPr>
          <w:rFonts w:ascii="Verdana" w:hAnsi="Verdana" w:cs="Arial"/>
          <w:b/>
          <w:bCs/>
          <w:sz w:val="32"/>
          <w:szCs w:val="32"/>
          <w:vertAlign w:val="subscript"/>
        </w:rPr>
      </w:pPr>
      <w:r w:rsidRPr="008D71B2">
        <w:rPr>
          <w:rFonts w:ascii="Verdana" w:hAnsi="Verdana" w:cs="Arial"/>
          <w:b/>
          <w:bCs/>
          <w:sz w:val="32"/>
          <w:szCs w:val="32"/>
        </w:rPr>
        <w:t>Αν Δ&gt;0 και α&gt;0 υπολογίζω τις δύο ρίζες ρ</w:t>
      </w:r>
      <w:r w:rsidRPr="008D71B2">
        <w:rPr>
          <w:rFonts w:ascii="Verdana" w:hAnsi="Verdana" w:cs="Arial"/>
          <w:b/>
          <w:bCs/>
          <w:sz w:val="32"/>
          <w:szCs w:val="32"/>
          <w:vertAlign w:val="subscript"/>
        </w:rPr>
        <w:t>1</w:t>
      </w:r>
      <w:r w:rsidRPr="008D71B2">
        <w:rPr>
          <w:rFonts w:ascii="Verdana" w:hAnsi="Verdana" w:cs="Arial"/>
          <w:b/>
          <w:bCs/>
          <w:sz w:val="32"/>
          <w:szCs w:val="32"/>
        </w:rPr>
        <w:t>&lt;ρ</w:t>
      </w:r>
      <w:r w:rsidRPr="008D71B2">
        <w:rPr>
          <w:rFonts w:ascii="Verdana" w:hAnsi="Verdana" w:cs="Arial"/>
          <w:b/>
          <w:bCs/>
          <w:sz w:val="32"/>
          <w:szCs w:val="32"/>
          <w:vertAlign w:val="subscript"/>
        </w:rPr>
        <w:t>2</w:t>
      </w:r>
    </w:p>
    <w:p w14:paraId="1D78CD77" w14:textId="77777777" w:rsidR="000F63E8" w:rsidRDefault="000F63E8" w:rsidP="000F63E8">
      <w:pPr>
        <w:jc w:val="center"/>
        <w:rPr>
          <w:rFonts w:ascii="Verdana" w:hAnsi="Verdana" w:cs="Arial"/>
          <w:b/>
          <w:bCs/>
          <w:sz w:val="32"/>
          <w:szCs w:val="32"/>
        </w:rPr>
      </w:pPr>
      <w:r w:rsidRPr="008D71B2">
        <w:rPr>
          <w:rFonts w:ascii="Verdana" w:hAnsi="Verdana" w:cs="Arial"/>
          <w:b/>
          <w:bCs/>
          <w:sz w:val="32"/>
          <w:szCs w:val="32"/>
        </w:rPr>
        <w:t>Τελική λύση της ανίσωσης:</w:t>
      </w:r>
    </w:p>
    <w:p w14:paraId="64D30DFA" w14:textId="32C3D16A" w:rsidR="00D61305" w:rsidRDefault="0095394B" w:rsidP="00D61305">
      <w:pPr>
        <w:jc w:val="center"/>
        <w:rPr>
          <w:rFonts w:ascii="Verdana" w:hAnsi="Verdana" w:cs="Arial"/>
          <w:b/>
          <w:bCs/>
          <w:sz w:val="32"/>
          <w:szCs w:val="32"/>
        </w:rPr>
      </w:pPr>
      <w:r>
        <w:rPr>
          <w:rFonts w:ascii="Verdana" w:hAnsi="Verdana" w:cs="Arial"/>
          <w:b/>
          <w:bCs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1DE5FC42" wp14:editId="43C205AE">
            <wp:simplePos x="0" y="0"/>
            <wp:positionH relativeFrom="column">
              <wp:posOffset>4239260</wp:posOffset>
            </wp:positionH>
            <wp:positionV relativeFrom="paragraph">
              <wp:posOffset>274572</wp:posOffset>
            </wp:positionV>
            <wp:extent cx="2054860" cy="1950085"/>
            <wp:effectExtent l="0" t="0" r="2540" b="0"/>
            <wp:wrapThrough wrapText="bothSides">
              <wp:wrapPolygon edited="0">
                <wp:start x="0" y="0"/>
                <wp:lineTo x="0" y="21312"/>
                <wp:lineTo x="21426" y="21312"/>
                <wp:lineTo x="21426" y="0"/>
                <wp:lineTo x="0" y="0"/>
              </wp:wrapPolygon>
            </wp:wrapThrough>
            <wp:docPr id="1566435557" name="Εικόνα 4" descr="Εικόνα που περιέχει γραμμή, διάγραμμα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35557" name="Εικόνα 4" descr="Εικόνα που περιέχει γραμμή, διάγραμμα&#10;&#10;Περιγραφή που δημιουργήθηκε αυτόματ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1305" w:rsidRPr="00625BC4">
        <w:rPr>
          <w:rFonts w:ascii="Verdana" w:hAnsi="Verdana" w:cs="Arial"/>
          <w:b/>
          <w:bCs/>
          <w:color w:val="FF0000"/>
          <w:sz w:val="32"/>
          <w:szCs w:val="32"/>
        </w:rPr>
        <w:t>ρ</w:t>
      </w:r>
      <w:r w:rsidR="00D61305" w:rsidRPr="00625BC4">
        <w:rPr>
          <w:rFonts w:ascii="Verdana" w:hAnsi="Verdana" w:cs="Arial"/>
          <w:b/>
          <w:bCs/>
          <w:color w:val="FF0000"/>
          <w:sz w:val="32"/>
          <w:szCs w:val="32"/>
          <w:vertAlign w:val="subscript"/>
        </w:rPr>
        <w:t>1</w:t>
      </w:r>
      <w:r w:rsidR="00D61305">
        <w:rPr>
          <w:rFonts w:ascii="Verdana" w:hAnsi="Verdana" w:cs="Arial"/>
          <w:b/>
          <w:bCs/>
          <w:sz w:val="32"/>
          <w:szCs w:val="32"/>
          <w:vertAlign w:val="subscript"/>
        </w:rPr>
        <w:t xml:space="preserve">   </w:t>
      </w:r>
      <w:r w:rsidR="00D61305" w:rsidRPr="009F5E6A">
        <w:rPr>
          <w:rFonts w:ascii="Verdana" w:hAnsi="Verdana" w:cs="Arial"/>
          <w:b/>
          <w:bCs/>
          <w:color w:val="FF0000"/>
          <w:sz w:val="32"/>
          <w:szCs w:val="32"/>
        </w:rPr>
        <w:t>≤</w:t>
      </w:r>
      <w:r w:rsidR="00D61305">
        <w:rPr>
          <w:rFonts w:ascii="Verdana" w:hAnsi="Verdana" w:cs="Arial"/>
          <w:b/>
          <w:bCs/>
          <w:sz w:val="32"/>
          <w:szCs w:val="32"/>
          <w:vertAlign w:val="subscript"/>
        </w:rPr>
        <w:t xml:space="preserve">   </w:t>
      </w:r>
      <w:r w:rsidR="00D61305" w:rsidRPr="000F63E8">
        <w:rPr>
          <w:rFonts w:ascii="Verdana" w:hAnsi="Verdana" w:cs="Arial"/>
          <w:b/>
          <w:bCs/>
          <w:sz w:val="32"/>
          <w:szCs w:val="32"/>
          <w:lang w:val="en-US"/>
        </w:rPr>
        <w:t>x</w:t>
      </w:r>
      <w:r w:rsidR="00D61305" w:rsidRPr="00625BC4">
        <w:rPr>
          <w:rFonts w:ascii="Verdana" w:hAnsi="Verdana" w:cs="Arial"/>
          <w:b/>
          <w:bCs/>
          <w:color w:val="FF0000"/>
          <w:sz w:val="32"/>
          <w:szCs w:val="32"/>
        </w:rPr>
        <w:t xml:space="preserve"> </w:t>
      </w:r>
      <w:r w:rsidR="00D61305">
        <w:rPr>
          <w:rFonts w:ascii="Verdana" w:hAnsi="Verdana" w:cs="Arial"/>
          <w:b/>
          <w:bCs/>
          <w:sz w:val="32"/>
          <w:szCs w:val="32"/>
        </w:rPr>
        <w:t xml:space="preserve">  </w:t>
      </w:r>
      <w:r w:rsidR="00D61305" w:rsidRPr="000F63E8">
        <w:rPr>
          <w:rFonts w:ascii="Verdana" w:hAnsi="Verdana" w:cs="Arial"/>
          <w:b/>
          <w:bCs/>
          <w:color w:val="0070C0"/>
          <w:sz w:val="32"/>
          <w:szCs w:val="32"/>
        </w:rPr>
        <w:t>≤</w:t>
      </w:r>
      <w:r w:rsidR="00D61305">
        <w:rPr>
          <w:rFonts w:ascii="Verdana" w:hAnsi="Verdana" w:cs="Arial"/>
          <w:b/>
          <w:bCs/>
          <w:sz w:val="32"/>
          <w:szCs w:val="32"/>
        </w:rPr>
        <w:t xml:space="preserve">  </w:t>
      </w:r>
      <w:r w:rsidR="00D61305" w:rsidRPr="00625BC4">
        <w:rPr>
          <w:rFonts w:ascii="Verdana" w:hAnsi="Verdana" w:cs="Arial"/>
          <w:b/>
          <w:bCs/>
          <w:color w:val="0070C0"/>
          <w:sz w:val="32"/>
          <w:szCs w:val="32"/>
        </w:rPr>
        <w:t>ρ</w:t>
      </w:r>
      <w:r w:rsidR="00D61305" w:rsidRPr="00625BC4">
        <w:rPr>
          <w:rFonts w:ascii="Verdana" w:hAnsi="Verdana" w:cs="Arial"/>
          <w:b/>
          <w:bCs/>
          <w:color w:val="0070C0"/>
          <w:sz w:val="32"/>
          <w:szCs w:val="32"/>
          <w:vertAlign w:val="subscript"/>
        </w:rPr>
        <w:t>2</w:t>
      </w:r>
      <w:r w:rsidR="00D61305">
        <w:rPr>
          <w:rFonts w:ascii="Verdana" w:hAnsi="Verdana" w:cs="Arial"/>
          <w:b/>
          <w:bCs/>
          <w:color w:val="0070C0"/>
          <w:sz w:val="32"/>
          <w:szCs w:val="32"/>
          <w:vertAlign w:val="subscript"/>
        </w:rPr>
        <w:t xml:space="preserve"> </w:t>
      </w:r>
      <w:r w:rsidR="00D61305" w:rsidRPr="00625BC4">
        <w:rPr>
          <w:rFonts w:ascii="Verdana" w:hAnsi="Verdana" w:cs="Arial"/>
          <w:b/>
          <w:bCs/>
          <w:color w:val="0070C0"/>
          <w:sz w:val="32"/>
          <w:szCs w:val="32"/>
        </w:rPr>
        <w:t xml:space="preserve"> </w:t>
      </w:r>
    </w:p>
    <w:p w14:paraId="21046ECA" w14:textId="1DE69A8D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3C1B9922" w14:textId="3590CE68" w:rsidR="000F63E8" w:rsidRDefault="0095394B" w:rsidP="009F5E6A">
      <w:pPr>
        <w:rPr>
          <w:rFonts w:ascii="Verdana" w:hAnsi="Verdana" w:cs="Arial"/>
          <w:b/>
          <w:bCs/>
          <w:sz w:val="32"/>
          <w:szCs w:val="32"/>
        </w:rPr>
      </w:pPr>
      <w:r w:rsidRPr="004455BF">
        <w:rPr>
          <w:rFonts w:ascii="Verdana" w:hAnsi="Verdana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2A58CC4" wp14:editId="5604E318">
                <wp:simplePos x="0" y="0"/>
                <wp:positionH relativeFrom="column">
                  <wp:posOffset>370205</wp:posOffset>
                </wp:positionH>
                <wp:positionV relativeFrom="paragraph">
                  <wp:posOffset>41910</wp:posOffset>
                </wp:positionV>
                <wp:extent cx="3140710" cy="1346200"/>
                <wp:effectExtent l="0" t="0" r="21590" b="25400"/>
                <wp:wrapSquare wrapText="bothSides"/>
                <wp:docPr id="302724756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0710" cy="134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18FA6" w14:textId="77777777" w:rsidR="00D61305" w:rsidRPr="000F63E8" w:rsidRDefault="00D61305" w:rsidP="00D61305">
                            <w:pPr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Σημείωση: Για την ανίσωση 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αx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+βx+γ</w:t>
                            </w:r>
                            <w:r w:rsidRPr="00DC1F90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&gt;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>και με την προϋπόθεση ότι και πάλι Δ&gt;0 και α&lt;0 προφανώς η λύση είναι: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7410C904" w14:textId="77777777" w:rsidR="00D61305" w:rsidRDefault="00D61305" w:rsidP="00D61305">
                            <w:pPr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ρ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bscript"/>
                              </w:rPr>
                              <w:t xml:space="preserve">  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&lt;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bscript"/>
                              </w:rPr>
                              <w:t xml:space="preserve">   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&lt;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ρ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42FC8614" w14:textId="77777777" w:rsidR="00D61305" w:rsidRPr="004455BF" w:rsidRDefault="00D61305" w:rsidP="00D61305">
                            <w:pP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 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</w:p>
                          <w:p w14:paraId="6CB08F32" w14:textId="77777777" w:rsidR="00D61305" w:rsidRDefault="00D61305" w:rsidP="00D6130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58CC4" id="_x0000_s1031" type="#_x0000_t202" style="position:absolute;margin-left:29.15pt;margin-top:3.3pt;width:247.3pt;height:10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">
                <v:textbox>
                  <w:txbxContent>
                    <w:p w14:paraId="7FA18FA6" w14:textId="77777777" w:rsidR="00D61305" w:rsidRPr="000F63E8" w:rsidRDefault="00D61305" w:rsidP="00D61305">
                      <w:pPr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 xml:space="preserve">Σημείωση: Για την ανίσωση 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αx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+βx+γ</w:t>
                      </w:r>
                      <w:r w:rsidRPr="00DC1F90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&gt;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>και με την προϋπόθεση ότι και πάλι Δ&gt;0 και α&lt;0 προφανώς η λύση είναι: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7410C904" w14:textId="77777777" w:rsidR="00D61305" w:rsidRDefault="00D61305" w:rsidP="00D61305">
                      <w:pPr>
                        <w:jc w:val="center"/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0F63E8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  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>ρ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  <w:vertAlign w:val="subscript"/>
                        </w:rPr>
                        <w:t>1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bscript"/>
                        </w:rPr>
                        <w:t xml:space="preserve">  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>&lt;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bscript"/>
                        </w:rPr>
                        <w:t xml:space="preserve">   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>&lt;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>ρ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42FC8614" w14:textId="77777777" w:rsidR="00D61305" w:rsidRPr="004455BF" w:rsidRDefault="00D61305" w:rsidP="00D61305">
                      <w:pP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</w:pPr>
                      <w: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 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</w:t>
                      </w:r>
                    </w:p>
                    <w:p w14:paraId="6CB08F32" w14:textId="77777777" w:rsidR="00D61305" w:rsidRDefault="00D61305" w:rsidP="00D61305"/>
                  </w:txbxContent>
                </v:textbox>
                <w10:wrap type="square"/>
              </v:shape>
            </w:pict>
          </mc:Fallback>
        </mc:AlternateContent>
      </w:r>
    </w:p>
    <w:p w14:paraId="5136CAB7" w14:textId="61997BB0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62F144AE" w14:textId="431D24E3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76ADB5E4" w14:textId="2F13A4D2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7126FCCA" w14:textId="0B44F0A6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07CFFB15" w14:textId="082176B9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3B08E37C" w14:textId="77777777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65FACD15" w14:textId="062974A7" w:rsidR="00136E19" w:rsidRDefault="00136E19">
      <w:pPr>
        <w:rPr>
          <w:rFonts w:ascii="Verdana" w:hAnsi="Verdana" w:cs="Arial"/>
          <w:b/>
          <w:bCs/>
          <w:sz w:val="32"/>
          <w:szCs w:val="32"/>
        </w:rPr>
      </w:pPr>
      <w:r>
        <w:rPr>
          <w:rFonts w:ascii="Verdana" w:hAnsi="Verdana" w:cs="Arial"/>
          <w:b/>
          <w:bCs/>
          <w:sz w:val="32"/>
          <w:szCs w:val="32"/>
        </w:rPr>
        <w:br w:type="page"/>
      </w:r>
    </w:p>
    <w:p w14:paraId="5167E3E9" w14:textId="1A8F028C" w:rsidR="00136E19" w:rsidRDefault="00FB4B94" w:rsidP="00136E19">
      <w:pPr>
        <w:rPr>
          <w:rFonts w:ascii="Verdana" w:hAnsi="Verdana" w:cs="Arial"/>
          <w:b/>
          <w:bCs/>
          <w:sz w:val="32"/>
          <w:szCs w:val="32"/>
        </w:rPr>
      </w:pPr>
      <w:r w:rsidRPr="00136E19">
        <w:rPr>
          <w:rFonts w:ascii="Verdana" w:hAnsi="Verdana" w:cs="Arial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E977C9D" wp14:editId="0A5F3799">
                <wp:simplePos x="0" y="0"/>
                <wp:positionH relativeFrom="column">
                  <wp:posOffset>2217156</wp:posOffset>
                </wp:positionH>
                <wp:positionV relativeFrom="paragraph">
                  <wp:posOffset>178749</wp:posOffset>
                </wp:positionV>
                <wp:extent cx="2360930" cy="379730"/>
                <wp:effectExtent l="19050" t="19050" r="21590" b="20320"/>
                <wp:wrapSquare wrapText="bothSides"/>
                <wp:docPr id="583766108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79730"/>
                        </a:xfrm>
                        <a:prstGeom prst="rect">
                          <a:avLst/>
                        </a:prstGeom>
                        <a:noFill/>
                        <a:ln w="34925">
                          <a:solidFill>
                            <a:srgbClr val="0070C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0AAD3" w14:textId="77777777" w:rsidR="00FB4B94" w:rsidRPr="00DC1F90" w:rsidRDefault="00FB4B94" w:rsidP="00FB4B94">
                            <w:pPr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α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perscript"/>
                              </w:rPr>
                              <w:t>2</w:t>
                            </w:r>
                            <w:r w:rsidRPr="000F63E8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+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β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+γ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≤</w:t>
                            </w:r>
                            <w:r w:rsidRPr="00DC1F90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14:paraId="3A963938" w14:textId="77777777" w:rsidR="00FB4B94" w:rsidRDefault="00FB4B94" w:rsidP="00FB4B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77C9D" id="_x0000_s1032" type="#_x0000_t202" style="position:absolute;margin-left:174.6pt;margin-top:14.05pt;width:185.9pt;height:29.9pt;z-index:2516838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" filled="f" strokecolor="#0070c0" strokeweight="2.75pt">
                <v:textbox>
                  <w:txbxContent>
                    <w:p w14:paraId="5EB0AAD3" w14:textId="77777777" w:rsidR="00FB4B94" w:rsidRPr="00DC1F90" w:rsidRDefault="00FB4B94" w:rsidP="00FB4B94">
                      <w:pPr>
                        <w:jc w:val="center"/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α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perscript"/>
                        </w:rPr>
                        <w:t>2</w:t>
                      </w:r>
                      <w:r w:rsidRPr="000F63E8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+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β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+γ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≤</w:t>
                      </w:r>
                      <w:r w:rsidRPr="00DC1F90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  <w:p w14:paraId="3A963938" w14:textId="77777777" w:rsidR="00FB4B94" w:rsidRDefault="00FB4B94" w:rsidP="00FB4B94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99F3318" w14:textId="7A11DE6D" w:rsidR="00136E19" w:rsidRPr="00FB4B94" w:rsidRDefault="00136E19" w:rsidP="00136E19">
      <w:pPr>
        <w:jc w:val="center"/>
        <w:rPr>
          <w:rFonts w:ascii="Verdana" w:hAnsi="Verdana" w:cs="Arial"/>
          <w:b/>
          <w:bCs/>
          <w:sz w:val="32"/>
          <w:szCs w:val="32"/>
        </w:rPr>
      </w:pPr>
    </w:p>
    <w:p w14:paraId="0B77E435" w14:textId="506B05AC" w:rsidR="00136E19" w:rsidRPr="008D71B2" w:rsidRDefault="00136E19" w:rsidP="00136E19">
      <w:pPr>
        <w:jc w:val="center"/>
        <w:rPr>
          <w:rFonts w:ascii="Verdana" w:hAnsi="Verdana" w:cs="Arial"/>
          <w:b/>
          <w:bCs/>
          <w:sz w:val="32"/>
          <w:szCs w:val="32"/>
          <w:vertAlign w:val="subscript"/>
        </w:rPr>
      </w:pPr>
      <w:r w:rsidRPr="008D71B2">
        <w:rPr>
          <w:rFonts w:ascii="Verdana" w:hAnsi="Verdana" w:cs="Arial"/>
          <w:b/>
          <w:bCs/>
          <w:sz w:val="32"/>
          <w:szCs w:val="32"/>
        </w:rPr>
        <w:t>Αν Δ&gt;0 και α</w:t>
      </w:r>
      <w:r>
        <w:rPr>
          <w:rFonts w:ascii="Verdana" w:hAnsi="Verdana" w:cs="Arial"/>
          <w:b/>
          <w:bCs/>
          <w:sz w:val="32"/>
          <w:szCs w:val="32"/>
        </w:rPr>
        <w:t>&lt;</w:t>
      </w:r>
      <w:r w:rsidRPr="008D71B2">
        <w:rPr>
          <w:rFonts w:ascii="Verdana" w:hAnsi="Verdana" w:cs="Arial"/>
          <w:b/>
          <w:bCs/>
          <w:sz w:val="32"/>
          <w:szCs w:val="32"/>
        </w:rPr>
        <w:t>0 υπολογίζω τις δύο ρίζες ρ</w:t>
      </w:r>
      <w:r w:rsidRPr="008D71B2">
        <w:rPr>
          <w:rFonts w:ascii="Verdana" w:hAnsi="Verdana" w:cs="Arial"/>
          <w:b/>
          <w:bCs/>
          <w:sz w:val="32"/>
          <w:szCs w:val="32"/>
          <w:vertAlign w:val="subscript"/>
        </w:rPr>
        <w:t>1</w:t>
      </w:r>
      <w:r w:rsidRPr="008D71B2">
        <w:rPr>
          <w:rFonts w:ascii="Verdana" w:hAnsi="Verdana" w:cs="Arial"/>
          <w:b/>
          <w:bCs/>
          <w:sz w:val="32"/>
          <w:szCs w:val="32"/>
        </w:rPr>
        <w:t>&lt;ρ</w:t>
      </w:r>
      <w:r w:rsidRPr="008D71B2">
        <w:rPr>
          <w:rFonts w:ascii="Verdana" w:hAnsi="Verdana" w:cs="Arial"/>
          <w:b/>
          <w:bCs/>
          <w:sz w:val="32"/>
          <w:szCs w:val="32"/>
          <w:vertAlign w:val="subscript"/>
        </w:rPr>
        <w:t>2</w:t>
      </w:r>
    </w:p>
    <w:p w14:paraId="117A797B" w14:textId="5E56D25C" w:rsidR="00136E19" w:rsidRDefault="00136E19" w:rsidP="00136E19">
      <w:pPr>
        <w:jc w:val="center"/>
        <w:rPr>
          <w:rFonts w:ascii="Verdana" w:hAnsi="Verdana" w:cs="Arial"/>
          <w:b/>
          <w:bCs/>
          <w:sz w:val="32"/>
          <w:szCs w:val="32"/>
        </w:rPr>
      </w:pPr>
      <w:r w:rsidRPr="008D71B2">
        <w:rPr>
          <w:rFonts w:ascii="Verdana" w:hAnsi="Verdana" w:cs="Arial"/>
          <w:b/>
          <w:bCs/>
          <w:sz w:val="32"/>
          <w:szCs w:val="32"/>
        </w:rPr>
        <w:t>Τελική λύση της ανίσωσης:</w:t>
      </w:r>
    </w:p>
    <w:p w14:paraId="63265A6D" w14:textId="6C75F8C1" w:rsidR="000F63E8" w:rsidRDefault="00136E19" w:rsidP="00136E19">
      <w:pPr>
        <w:jc w:val="center"/>
        <w:rPr>
          <w:rFonts w:ascii="Verdana" w:hAnsi="Verdana" w:cs="Arial"/>
          <w:b/>
          <w:bCs/>
          <w:sz w:val="32"/>
          <w:szCs w:val="32"/>
        </w:rPr>
      </w:pPr>
      <w:r w:rsidRPr="00625BC4">
        <w:rPr>
          <w:rFonts w:ascii="Verdana" w:hAnsi="Verdana" w:cs="Arial"/>
          <w:b/>
          <w:bCs/>
          <w:color w:val="FF0000"/>
          <w:sz w:val="32"/>
          <w:szCs w:val="32"/>
          <w:lang w:val="en-US"/>
        </w:rPr>
        <w:t>x</w:t>
      </w:r>
      <w:r w:rsidRPr="009F5E6A">
        <w:rPr>
          <w:rFonts w:ascii="Verdana" w:hAnsi="Verdana" w:cs="Arial"/>
          <w:b/>
          <w:bCs/>
          <w:color w:val="FF0000"/>
          <w:sz w:val="32"/>
          <w:szCs w:val="32"/>
        </w:rPr>
        <w:t>≤</w:t>
      </w:r>
      <w:r w:rsidRPr="00625BC4">
        <w:rPr>
          <w:rFonts w:ascii="Verdana" w:hAnsi="Verdana" w:cs="Arial"/>
          <w:b/>
          <w:bCs/>
          <w:color w:val="FF0000"/>
          <w:sz w:val="32"/>
          <w:szCs w:val="32"/>
        </w:rPr>
        <w:t xml:space="preserve"> ρ</w:t>
      </w:r>
      <w:r w:rsidRPr="00625BC4">
        <w:rPr>
          <w:rFonts w:ascii="Verdana" w:hAnsi="Verdana" w:cs="Arial"/>
          <w:b/>
          <w:bCs/>
          <w:color w:val="FF0000"/>
          <w:sz w:val="32"/>
          <w:szCs w:val="32"/>
          <w:vertAlign w:val="subscript"/>
        </w:rPr>
        <w:t>1</w:t>
      </w:r>
      <w:r>
        <w:rPr>
          <w:rFonts w:ascii="Verdana" w:hAnsi="Verdana" w:cs="Arial"/>
          <w:b/>
          <w:bCs/>
          <w:sz w:val="32"/>
          <w:szCs w:val="32"/>
          <w:vertAlign w:val="subscript"/>
        </w:rPr>
        <w:t xml:space="preserve">      </w:t>
      </w:r>
      <w:r w:rsidRPr="009F5E6A">
        <w:rPr>
          <w:rFonts w:ascii="Verdana" w:hAnsi="Verdana" w:cs="Arial"/>
          <w:b/>
          <w:bCs/>
          <w:sz w:val="32"/>
          <w:szCs w:val="32"/>
        </w:rPr>
        <w:t xml:space="preserve">  </w:t>
      </w:r>
      <w:r>
        <w:rPr>
          <w:rFonts w:ascii="Verdana" w:hAnsi="Verdana" w:cs="Arial"/>
          <w:b/>
          <w:bCs/>
          <w:sz w:val="32"/>
          <w:szCs w:val="32"/>
        </w:rPr>
        <w:t xml:space="preserve">ή        </w:t>
      </w:r>
      <w:r w:rsidRPr="00625BC4">
        <w:rPr>
          <w:rFonts w:ascii="Verdana" w:hAnsi="Verdana" w:cs="Arial"/>
          <w:b/>
          <w:bCs/>
          <w:color w:val="0070C0"/>
          <w:sz w:val="32"/>
          <w:szCs w:val="32"/>
          <w:lang w:val="en-US"/>
        </w:rPr>
        <w:t>x</w:t>
      </w:r>
      <w:r w:rsidRPr="009F5E6A">
        <w:rPr>
          <w:rFonts w:ascii="Verdana" w:hAnsi="Verdana" w:cs="Arial"/>
          <w:b/>
          <w:bCs/>
          <w:color w:val="0070C0"/>
          <w:sz w:val="32"/>
          <w:szCs w:val="32"/>
        </w:rPr>
        <w:t>≥</w:t>
      </w:r>
      <w:r w:rsidRPr="00625BC4">
        <w:rPr>
          <w:rFonts w:ascii="Verdana" w:hAnsi="Verdana" w:cs="Arial"/>
          <w:b/>
          <w:bCs/>
          <w:color w:val="0070C0"/>
          <w:sz w:val="32"/>
          <w:szCs w:val="32"/>
        </w:rPr>
        <w:t xml:space="preserve"> ρ</w:t>
      </w:r>
      <w:r w:rsidRPr="00625BC4">
        <w:rPr>
          <w:rFonts w:ascii="Verdana" w:hAnsi="Verdana" w:cs="Arial"/>
          <w:b/>
          <w:bCs/>
          <w:color w:val="0070C0"/>
          <w:sz w:val="32"/>
          <w:szCs w:val="32"/>
          <w:vertAlign w:val="subscript"/>
        </w:rPr>
        <w:t>2</w:t>
      </w:r>
    </w:p>
    <w:p w14:paraId="0364A7B6" w14:textId="04D4E4A0" w:rsidR="000F63E8" w:rsidRDefault="0095394B" w:rsidP="009F5E6A">
      <w:pPr>
        <w:rPr>
          <w:rFonts w:ascii="Verdana" w:hAnsi="Verdana" w:cs="Arial"/>
          <w:b/>
          <w:bCs/>
          <w:sz w:val="32"/>
          <w:szCs w:val="32"/>
        </w:rPr>
      </w:pPr>
      <w:r>
        <w:rPr>
          <w:rFonts w:ascii="Verdana" w:hAnsi="Verdana" w:cs="Arial"/>
          <w:b/>
          <w:bCs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 wp14:anchorId="55D23DD5" wp14:editId="7DA2A41E">
            <wp:simplePos x="0" y="0"/>
            <wp:positionH relativeFrom="column">
              <wp:posOffset>3786505</wp:posOffset>
            </wp:positionH>
            <wp:positionV relativeFrom="paragraph">
              <wp:posOffset>15240</wp:posOffset>
            </wp:positionV>
            <wp:extent cx="2435225" cy="1916430"/>
            <wp:effectExtent l="0" t="0" r="3175" b="7620"/>
            <wp:wrapThrough wrapText="bothSides">
              <wp:wrapPolygon edited="0">
                <wp:start x="0" y="0"/>
                <wp:lineTo x="0" y="21471"/>
                <wp:lineTo x="21459" y="21471"/>
                <wp:lineTo x="21459" y="0"/>
                <wp:lineTo x="0" y="0"/>
              </wp:wrapPolygon>
            </wp:wrapThrough>
            <wp:docPr id="1853677473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9F45BF" w14:textId="074F76D3" w:rsidR="009B639B" w:rsidRDefault="001A7720" w:rsidP="009F5E6A">
      <w:pPr>
        <w:rPr>
          <w:rFonts w:ascii="Verdana" w:hAnsi="Verdana" w:cs="Arial"/>
          <w:b/>
          <w:bCs/>
          <w:sz w:val="32"/>
          <w:szCs w:val="32"/>
        </w:rPr>
      </w:pPr>
      <w:r w:rsidRPr="004455BF">
        <w:rPr>
          <w:rFonts w:ascii="Verdana" w:hAnsi="Verdana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9BFAAB2" wp14:editId="5ECDE592">
                <wp:simplePos x="0" y="0"/>
                <wp:positionH relativeFrom="column">
                  <wp:posOffset>90245</wp:posOffset>
                </wp:positionH>
                <wp:positionV relativeFrom="paragraph">
                  <wp:posOffset>35786</wp:posOffset>
                </wp:positionV>
                <wp:extent cx="3140710" cy="1346200"/>
                <wp:effectExtent l="0" t="0" r="21590" b="25400"/>
                <wp:wrapSquare wrapText="bothSides"/>
                <wp:docPr id="8385165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0710" cy="134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92E21" w14:textId="2BCCA081" w:rsidR="00136E19" w:rsidRPr="00D61305" w:rsidRDefault="00136E19" w:rsidP="00136E19">
                            <w:pPr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Σημείωση: Για την ανίσωση </w:t>
                            </w: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 xml:space="preserve"> 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αx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+βx+γ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&lt;</w:t>
                            </w:r>
                            <w:r w:rsidRPr="009F5E6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  <w:r w:rsidRPr="009F5E6A"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>και με την προϋπόθεση ότι και πάλι Δ&gt;0 και α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>&lt;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24"/>
                                <w:szCs w:val="24"/>
                              </w:rPr>
                              <w:t>0 προφανώς η λύση είναι: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195BA798" w14:textId="77777777" w:rsidR="00136E19" w:rsidRPr="004455BF" w:rsidRDefault="00136E19" w:rsidP="00136E19">
                            <w:pP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</w:pPr>
                            <w:r w:rsidRPr="00D61305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&lt;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ρ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  <w:vertAlign w:val="subscript"/>
                              </w:rPr>
                              <w:t xml:space="preserve">      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ή        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lang w:val="en-US"/>
                              </w:rPr>
                              <w:t>x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&gt;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ρ</w:t>
                            </w:r>
                            <w:r w:rsidRPr="00625BC4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  </w:t>
                            </w:r>
                            <w:r w:rsidRPr="004455BF">
                              <w:rPr>
                                <w:rFonts w:ascii="Verdana" w:hAnsi="Verdana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</w:p>
                          <w:p w14:paraId="6C393294" w14:textId="77777777" w:rsidR="00136E19" w:rsidRDefault="00136E19" w:rsidP="00136E1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FAAB2" id="_x0000_s1033" type="#_x0000_t202" style="position:absolute;margin-left:7.1pt;margin-top:2.8pt;width:247.3pt;height:10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">
                <v:textbox>
                  <w:txbxContent>
                    <w:p w14:paraId="74A92E21" w14:textId="2BCCA081" w:rsidR="00136E19" w:rsidRPr="00D61305" w:rsidRDefault="00136E19" w:rsidP="00136E19">
                      <w:pPr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 xml:space="preserve">Σημείωση: Για την ανίσωση </w:t>
                      </w: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  <w:vertAlign w:val="subscript"/>
                        </w:rPr>
                        <w:t xml:space="preserve"> 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αx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+βx+γ</w:t>
                      </w:r>
                      <w:r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&lt;</w:t>
                      </w:r>
                      <w:r w:rsidRPr="009F5E6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  <w:r w:rsidRPr="009F5E6A"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>και με την προϋπόθεση ότι και πάλι Δ&gt;0 και α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>&lt;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24"/>
                          <w:szCs w:val="24"/>
                        </w:rPr>
                        <w:t>0 προφανώς η λύση είναι: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195BA798" w14:textId="77777777" w:rsidR="00136E19" w:rsidRPr="004455BF" w:rsidRDefault="00136E19" w:rsidP="00136E19">
                      <w:pP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</w:pPr>
                      <w:r w:rsidRPr="00D61305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>&lt;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ρ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FF0000"/>
                          <w:sz w:val="32"/>
                          <w:szCs w:val="32"/>
                          <w:vertAlign w:val="subscript"/>
                        </w:rPr>
                        <w:t>1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  <w:vertAlign w:val="subscript"/>
                        </w:rPr>
                        <w:t xml:space="preserve">      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sz w:val="32"/>
                          <w:szCs w:val="32"/>
                        </w:rPr>
                        <w:t xml:space="preserve">ή        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lang w:val="en-US"/>
                        </w:rPr>
                        <w:t>x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>&gt;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  <w:t>ρ</w:t>
                      </w:r>
                      <w:r w:rsidRPr="00625BC4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>2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  </w:t>
                      </w:r>
                      <w:r w:rsidRPr="004455BF">
                        <w:rPr>
                          <w:rFonts w:ascii="Verdana" w:hAnsi="Verdana" w:cs="Arial"/>
                          <w:b/>
                          <w:bCs/>
                          <w:color w:val="0070C0"/>
                          <w:sz w:val="32"/>
                          <w:szCs w:val="32"/>
                          <w:vertAlign w:val="subscript"/>
                        </w:rPr>
                        <w:t xml:space="preserve"> </w:t>
                      </w:r>
                    </w:p>
                    <w:p w14:paraId="6C393294" w14:textId="77777777" w:rsidR="00136E19" w:rsidRDefault="00136E19" w:rsidP="00136E19"/>
                  </w:txbxContent>
                </v:textbox>
                <w10:wrap type="square"/>
              </v:shape>
            </w:pict>
          </mc:Fallback>
        </mc:AlternateContent>
      </w:r>
    </w:p>
    <w:p w14:paraId="1F7560E7" w14:textId="3FBB1633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5C081DF1" w14:textId="44EEA211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248DC009" w14:textId="5C309E34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2150B374" w14:textId="77777777" w:rsidR="000F63E8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p w14:paraId="39D57B7B" w14:textId="2E10AA06" w:rsidR="000F63E8" w:rsidRPr="009F5E6A" w:rsidRDefault="000F63E8" w:rsidP="009F5E6A">
      <w:pPr>
        <w:rPr>
          <w:rFonts w:ascii="Verdana" w:hAnsi="Verdana" w:cs="Arial"/>
          <w:b/>
          <w:bCs/>
          <w:sz w:val="32"/>
          <w:szCs w:val="32"/>
        </w:rPr>
      </w:pPr>
    </w:p>
    <w:sectPr w:rsidR="000F63E8" w:rsidRPr="009F5E6A" w:rsidSect="00DC1F90">
      <w:pgSz w:w="11906" w:h="16838"/>
      <w:pgMar w:top="1440" w:right="707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2BB"/>
    <w:rsid w:val="0004071F"/>
    <w:rsid w:val="000F63E8"/>
    <w:rsid w:val="00136E19"/>
    <w:rsid w:val="001A7720"/>
    <w:rsid w:val="004455BF"/>
    <w:rsid w:val="00625BC4"/>
    <w:rsid w:val="007452BB"/>
    <w:rsid w:val="007F4C29"/>
    <w:rsid w:val="008D71B2"/>
    <w:rsid w:val="008D730C"/>
    <w:rsid w:val="008E107C"/>
    <w:rsid w:val="008F2DD9"/>
    <w:rsid w:val="0095394B"/>
    <w:rsid w:val="009B639B"/>
    <w:rsid w:val="009F5E6A"/>
    <w:rsid w:val="00D61305"/>
    <w:rsid w:val="00DC1F90"/>
    <w:rsid w:val="00DE1794"/>
    <w:rsid w:val="00FB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"/>
    </o:shapedefaults>
    <o:shapelayout v:ext="edit">
      <o:idmap v:ext="edit" data="1"/>
    </o:shapelayout>
  </w:shapeDefaults>
  <w:decimalSymbol w:val=","/>
  <w:listSeparator w:val=";"/>
  <w14:docId w14:val="5C9424A7"/>
  <w15:chartTrackingRefBased/>
  <w15:docId w15:val="{C8CE4327-F359-4211-9F94-E1D5C6FD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745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45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45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5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5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452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452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452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452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45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745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745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7452BB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7452BB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7452BB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7452BB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7452BB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7452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7452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745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45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745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45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7452B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452B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452B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45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7452B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7452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68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ΣΤΕΦΑΝΟΣ ΚΕΪΣΟΓΛΟΥ</dc:creator>
  <cp:keywords/>
  <dc:description/>
  <cp:lastModifiedBy>ΣΤΕΦΑΝΟΣ ΚΕΪΣΟΓΛΟΥ</cp:lastModifiedBy>
  <cp:revision>5</cp:revision>
  <dcterms:created xsi:type="dcterms:W3CDTF">2024-12-07T10:38:00Z</dcterms:created>
  <dcterms:modified xsi:type="dcterms:W3CDTF">2024-12-07T18:54:00Z</dcterms:modified>
</cp:coreProperties>
</file>